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98" w:rsidRPr="00003967" w:rsidRDefault="00423584">
      <w:pPr>
        <w:rPr>
          <w:b/>
          <w:u w:val="single"/>
        </w:rPr>
      </w:pPr>
      <w:r w:rsidRPr="00003967">
        <w:rPr>
          <w:b/>
          <w:u w:val="single"/>
        </w:rPr>
        <w:t>Intelligent Search of Vendor and Material</w:t>
      </w:r>
    </w:p>
    <w:p w:rsidR="00423584" w:rsidRDefault="00423584"/>
    <w:p w:rsidR="00423584" w:rsidRDefault="00423584">
      <w:r>
        <w:t>Step 1:-</w:t>
      </w:r>
    </w:p>
    <w:p w:rsidR="00423584" w:rsidRDefault="00423584">
      <w:r>
        <w:t>Create one Vendor Master and one Material Master</w:t>
      </w:r>
    </w:p>
    <w:p w:rsidR="00423584" w:rsidRDefault="00423584"/>
    <w:p w:rsidR="00423584" w:rsidRDefault="00423584">
      <w:r>
        <w:t>Step 2:-</w:t>
      </w:r>
    </w:p>
    <w:p w:rsidR="00423584" w:rsidRDefault="00003967">
      <w:r>
        <w:t>Open Transaction ME21N (Create Purchase Order)</w:t>
      </w:r>
    </w:p>
    <w:p w:rsidR="00003967" w:rsidRDefault="00003967"/>
    <w:p w:rsidR="00003967" w:rsidRDefault="00003967">
      <w:r>
        <w:t>Step 3:-</w:t>
      </w:r>
    </w:p>
    <w:p w:rsidR="00003967" w:rsidRDefault="00003967">
      <w:r>
        <w:t>Test Case Data</w:t>
      </w:r>
    </w:p>
    <w:p w:rsidR="00003967" w:rsidRDefault="00003967">
      <w:r>
        <w:t>Vendor = NEEL</w:t>
      </w:r>
    </w:p>
    <w:p w:rsidR="00003967" w:rsidRDefault="00003967">
      <w:r>
        <w:t>Material = GEARS</w:t>
      </w:r>
    </w:p>
    <w:p w:rsidR="00003967" w:rsidRDefault="00003967"/>
    <w:p w:rsidR="00003967" w:rsidRDefault="00003967">
      <w:r>
        <w:t>Step 4 :-</w:t>
      </w:r>
    </w:p>
    <w:p w:rsidR="00003967" w:rsidRDefault="00003967">
      <w:r>
        <w:t>Enter few initials of Vendor Master and press enter</w:t>
      </w:r>
    </w:p>
    <w:p w:rsidR="00003967" w:rsidRDefault="00003967"/>
    <w:p w:rsidR="00003967" w:rsidRDefault="00003967">
      <w:r>
        <w:rPr>
          <w:noProof/>
        </w:rPr>
        <w:drawing>
          <wp:inline distT="0" distB="0" distL="0" distR="0" wp14:anchorId="03F29497" wp14:editId="7EFD9151">
            <wp:extent cx="5943600" cy="1420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967" w:rsidRDefault="00003967"/>
    <w:p w:rsidR="00003967" w:rsidRDefault="00003967">
      <w:r>
        <w:t>System will show the error at the bottom</w:t>
      </w:r>
    </w:p>
    <w:p w:rsidR="00003967" w:rsidRDefault="00003967">
      <w:r>
        <w:rPr>
          <w:noProof/>
        </w:rPr>
        <w:drawing>
          <wp:inline distT="0" distB="0" distL="0" distR="0" wp14:anchorId="4E4C220B" wp14:editId="2633D57F">
            <wp:extent cx="2371725" cy="276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967" w:rsidRDefault="00003967"/>
    <w:p w:rsidR="00003967" w:rsidRDefault="00003967">
      <w:r>
        <w:lastRenderedPageBreak/>
        <w:t>Same Case is applicable for material</w:t>
      </w:r>
    </w:p>
    <w:p w:rsidR="00003967" w:rsidRDefault="00003967">
      <w:r>
        <w:t>Enter few initials of Material Master and press enter</w:t>
      </w:r>
    </w:p>
    <w:p w:rsidR="00003967" w:rsidRDefault="00003967">
      <w:r>
        <w:rPr>
          <w:noProof/>
        </w:rPr>
        <w:drawing>
          <wp:inline distT="0" distB="0" distL="0" distR="0" wp14:anchorId="500758DC" wp14:editId="227A7DA4">
            <wp:extent cx="5943600" cy="4502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967" w:rsidRDefault="00003967"/>
    <w:p w:rsidR="00003967" w:rsidRDefault="00003967">
      <w:r>
        <w:t>System will show error at the bottom</w:t>
      </w:r>
    </w:p>
    <w:p w:rsidR="00003967" w:rsidRDefault="00003967">
      <w:r>
        <w:rPr>
          <w:noProof/>
        </w:rPr>
        <w:drawing>
          <wp:inline distT="0" distB="0" distL="0" distR="0" wp14:anchorId="69274602" wp14:editId="22B5BC94">
            <wp:extent cx="3009900" cy="285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967" w:rsidRDefault="00003967"/>
    <w:p w:rsidR="00003967" w:rsidRDefault="00003967">
      <w:r>
        <w:t>Step 5:-</w:t>
      </w:r>
    </w:p>
    <w:p w:rsidR="00003967" w:rsidRDefault="00003967">
      <w:r>
        <w:t>Click on personal setting Icon</w:t>
      </w:r>
    </w:p>
    <w:p w:rsidR="00003967" w:rsidRDefault="00003967">
      <w:r>
        <w:rPr>
          <w:noProof/>
        </w:rPr>
        <w:drawing>
          <wp:inline distT="0" distB="0" distL="0" distR="0" wp14:anchorId="4B7A2F1F" wp14:editId="10E2385A">
            <wp:extent cx="5943600" cy="648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967" w:rsidRDefault="00003967"/>
    <w:p w:rsidR="00003967" w:rsidRDefault="00003967">
      <w:r>
        <w:rPr>
          <w:noProof/>
        </w:rPr>
        <w:lastRenderedPageBreak/>
        <w:drawing>
          <wp:inline distT="0" distB="0" distL="0" distR="0" wp14:anchorId="0D773E0C" wp14:editId="76EC8F2A">
            <wp:extent cx="4343400" cy="4867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967" w:rsidRDefault="00003967"/>
    <w:p w:rsidR="00003967" w:rsidRDefault="00003967">
      <w:r>
        <w:t>Select the check box of “Int. search help on” under conversions and SAVE</w:t>
      </w:r>
    </w:p>
    <w:p w:rsidR="00003967" w:rsidRDefault="00003967"/>
    <w:p w:rsidR="00003967" w:rsidRDefault="00003967">
      <w:r>
        <w:t>Step 6 :-</w:t>
      </w:r>
    </w:p>
    <w:p w:rsidR="00003967" w:rsidRDefault="00003967">
      <w:r>
        <w:t xml:space="preserve">Repeat the process again </w:t>
      </w:r>
    </w:p>
    <w:p w:rsidR="00003967" w:rsidRDefault="00003967">
      <w:r>
        <w:t>Enter the vendor initials and press enter</w:t>
      </w:r>
    </w:p>
    <w:p w:rsidR="00003967" w:rsidRDefault="00003967"/>
    <w:p w:rsidR="00003967" w:rsidRDefault="00003967">
      <w:r>
        <w:rPr>
          <w:noProof/>
        </w:rPr>
        <w:drawing>
          <wp:inline distT="0" distB="0" distL="0" distR="0" wp14:anchorId="5A716362" wp14:editId="6DDC6074">
            <wp:extent cx="5943600" cy="8159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967" w:rsidRDefault="00003967">
      <w:r>
        <w:rPr>
          <w:noProof/>
        </w:rPr>
        <w:lastRenderedPageBreak/>
        <w:drawing>
          <wp:inline distT="0" distB="0" distL="0" distR="0" wp14:anchorId="4E7FF83E" wp14:editId="1E6343A2">
            <wp:extent cx="2990850" cy="5238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967" w:rsidRDefault="00003967"/>
    <w:p w:rsidR="00003967" w:rsidRDefault="00003967">
      <w:r>
        <w:t>System will display all the vendors having “NE” in it.</w:t>
      </w:r>
    </w:p>
    <w:p w:rsidR="00003967" w:rsidRDefault="00003967"/>
    <w:p w:rsidR="00003967" w:rsidRDefault="00003967">
      <w:r>
        <w:t>Same case is applicable for material field</w:t>
      </w:r>
    </w:p>
    <w:p w:rsidR="00003967" w:rsidRDefault="00003967">
      <w:r>
        <w:rPr>
          <w:noProof/>
        </w:rPr>
        <w:drawing>
          <wp:inline distT="0" distB="0" distL="0" distR="0" wp14:anchorId="5FBD4C4F" wp14:editId="75FE5421">
            <wp:extent cx="5943600" cy="4870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967" w:rsidRDefault="00003967"/>
    <w:p w:rsidR="00003967" w:rsidRDefault="00003967">
      <w:r>
        <w:rPr>
          <w:noProof/>
        </w:rPr>
        <w:lastRenderedPageBreak/>
        <w:drawing>
          <wp:inline distT="0" distB="0" distL="0" distR="0" wp14:anchorId="5D6C3F6D" wp14:editId="1CCA136A">
            <wp:extent cx="4038600" cy="3619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967" w:rsidRDefault="00003967"/>
    <w:p w:rsidR="00003967" w:rsidRDefault="00003967">
      <w:bookmarkStart w:id="0" w:name="_GoBack"/>
      <w:bookmarkEnd w:id="0"/>
    </w:p>
    <w:p w:rsidR="00003967" w:rsidRDefault="00003967"/>
    <w:p w:rsidR="00003967" w:rsidRDefault="00003967"/>
    <w:sectPr w:rsidR="0000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84"/>
    <w:rsid w:val="00003967"/>
    <w:rsid w:val="00423584"/>
    <w:rsid w:val="0054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sumit. b. jain</dc:creator>
  <cp:lastModifiedBy>sumit. b. jain</cp:lastModifiedBy>
  <cp:revision>1</cp:revision>
  <dcterms:created xsi:type="dcterms:W3CDTF">2015-06-03T05:11:00Z</dcterms:created>
  <dcterms:modified xsi:type="dcterms:W3CDTF">2015-06-03T05:30:00Z</dcterms:modified>
</cp:coreProperties>
</file>